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AC7877" w:rsidRPr="00AC7877" w:rsidTr="0012239E">
        <w:tc>
          <w:tcPr>
            <w:tcW w:w="10314" w:type="dxa"/>
            <w:shd w:val="clear" w:color="auto" w:fill="auto"/>
          </w:tcPr>
          <w:p w:rsidR="00AC7877" w:rsidRPr="00AC7877" w:rsidRDefault="00AC7877" w:rsidP="00AC78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877">
              <w:rPr>
                <w:rFonts w:ascii="Times New Roman" w:eastAsia="Calibri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DC9FE7D" wp14:editId="493505BC">
                  <wp:extent cx="781050" cy="1143000"/>
                  <wp:effectExtent l="0" t="0" r="0" b="0"/>
                  <wp:docPr id="1" name="Рисунок 1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877" w:rsidRPr="00AC7877" w:rsidRDefault="00AC7877" w:rsidP="00AC78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</w:rPr>
            </w:pPr>
            <w:r w:rsidRPr="00AC7877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AC7877" w:rsidRPr="00AC7877" w:rsidRDefault="00AC7877" w:rsidP="00AC78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C7877" w:rsidRPr="00AC7877" w:rsidRDefault="00AC7877" w:rsidP="00AC7877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AC7877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AC7877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AC7877" w:rsidRPr="00AC7877" w:rsidRDefault="00AC7877" w:rsidP="00AC787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7877" w:rsidRPr="00AC7877" w:rsidTr="0012239E">
        <w:tc>
          <w:tcPr>
            <w:tcW w:w="10314" w:type="dxa"/>
            <w:shd w:val="clear" w:color="auto" w:fill="auto"/>
          </w:tcPr>
          <w:p w:rsidR="00AC7877" w:rsidRPr="00AC7877" w:rsidRDefault="00245CDA" w:rsidP="00AC7877">
            <w:pPr>
              <w:keepNext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15.09.2023                                              </w:t>
            </w:r>
            <w:r w:rsidR="00AC7877" w:rsidRPr="00AC7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563</w:t>
            </w:r>
          </w:p>
          <w:p w:rsidR="00AC7877" w:rsidRPr="00AC7877" w:rsidRDefault="00AC7877" w:rsidP="00AC78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7877" w:rsidRPr="00AC7877" w:rsidRDefault="00AC7877" w:rsidP="00AC78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877" w:rsidRPr="00AC7877" w:rsidRDefault="00AC7877" w:rsidP="00AC7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Состав комиссии по оценке целесообразности сноса (вырубки) и обрезки зеленых насаждений (деревьев, кустарников) на территории городского округа Воротынский Нижегородской области</w:t>
      </w:r>
    </w:p>
    <w:p w:rsidR="00AC7877" w:rsidRPr="00AC7877" w:rsidRDefault="00AC7877" w:rsidP="00AC78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877" w:rsidRPr="00AC7877" w:rsidRDefault="00AC7877" w:rsidP="00AC7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7877">
        <w:rPr>
          <w:rFonts w:ascii="Times New Roman" w:hAnsi="Times New Roman" w:cs="Times New Roman"/>
          <w:color w:val="000000"/>
          <w:sz w:val="28"/>
          <w:szCs w:val="28"/>
        </w:rPr>
        <w:t>В связи с кадровыми изменениями отдела развития территорий администрации городского округа Воротынский Нижегородской области и в целях упорядочения состава комиссии по оценке целесообразности сноса (вырубки) и обрезки зеленых насаждений (деревьев, кустарников) на территории городского округа Воротынский Нижегородской области, утвержденного постановлением администрации городского округа Воротынский Нижегородской области от 15 сентября 2020 г. № 445 «</w:t>
      </w:r>
      <w:r w:rsidRPr="00AC7877">
        <w:rPr>
          <w:rFonts w:ascii="Times New Roman" w:hAnsi="Times New Roman" w:cs="Times New Roman"/>
          <w:bCs/>
          <w:color w:val="000000"/>
          <w:sz w:val="28"/>
          <w:szCs w:val="28"/>
        </w:rPr>
        <w:t>О создании комиссии по оценке целесообразности сноса (вырубки</w:t>
      </w:r>
      <w:proofErr w:type="gramEnd"/>
      <w:r w:rsidRPr="00AC7877">
        <w:rPr>
          <w:rFonts w:ascii="Times New Roman" w:hAnsi="Times New Roman" w:cs="Times New Roman"/>
          <w:bCs/>
          <w:color w:val="000000"/>
          <w:sz w:val="28"/>
          <w:szCs w:val="28"/>
        </w:rPr>
        <w:t>) и обрезки деревьев на территории городского округа Воротынский Нижегородской области и утверждении положения о порядке деятельности комиссии по оценке целесообразности сноса (вырубки) и обрезки деревьев</w:t>
      </w:r>
      <w:r w:rsidRPr="00AC7877">
        <w:rPr>
          <w:rFonts w:ascii="Times New Roman" w:hAnsi="Times New Roman" w:cs="Times New Roman"/>
          <w:color w:val="000000"/>
          <w:sz w:val="28"/>
          <w:szCs w:val="28"/>
        </w:rPr>
        <w:t xml:space="preserve">»,  Администрация   городского    округа    Воротынский    Нижегородской    области   </w:t>
      </w:r>
      <w:proofErr w:type="gramStart"/>
      <w:r w:rsidRPr="00AC787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AC78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л я е т:</w:t>
      </w:r>
    </w:p>
    <w:p w:rsidR="00AC7877" w:rsidRPr="00AC7877" w:rsidRDefault="00AC7877" w:rsidP="00AC7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постановлению администрации городского округа Воротынский Нижегородской области от 15 сентября 2020 г. № 445 «О создании комиссии по оценке целесообразности сноса (вырубки) и обрезки деревьев на территории городского округа Воротынский Нижегородской области и утверждении положения о порядке деятельности комиссии по оценке целесообразности сноса (вырубки) и обрезки деревьев» изложить в новой редакции согласно приложению к настоящему постановлению.</w:t>
      </w:r>
      <w:proofErr w:type="gramEnd"/>
    </w:p>
    <w:p w:rsidR="00AC7877" w:rsidRPr="00AC7877" w:rsidRDefault="00AC7877" w:rsidP="00AC7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87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Опубликовать настоящее постановление в печатном издании «Воротынская газета» и разместить на официальном портале органа местного самоуправления городского округа Воротынский Нижегородской области </w:t>
      </w:r>
      <w:r w:rsidRPr="00AC7877">
        <w:rPr>
          <w:rFonts w:ascii="Times New Roman" w:hAnsi="Times New Roman" w:cs="Times New Roman"/>
          <w:sz w:val="28"/>
          <w:szCs w:val="28"/>
          <w:u w:val="single"/>
        </w:rPr>
        <w:t>https://vorotynets.nobl.ru/.</w:t>
      </w:r>
    </w:p>
    <w:p w:rsidR="00AC7877" w:rsidRDefault="00AC7877" w:rsidP="00AC7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877">
        <w:rPr>
          <w:rFonts w:ascii="Times New Roman" w:hAnsi="Times New Roman" w:cs="Times New Roman"/>
          <w:color w:val="000000"/>
          <w:sz w:val="28"/>
          <w:szCs w:val="28"/>
        </w:rPr>
        <w:t>3. Постановление вступает в силу с момента его опубликования.</w:t>
      </w:r>
    </w:p>
    <w:p w:rsidR="00AC7877" w:rsidRPr="00AC7877" w:rsidRDefault="00AC7877" w:rsidP="00AC7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7877" w:rsidRPr="00AC7877" w:rsidRDefault="00AC7877" w:rsidP="00AC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4. Контроль за исполнением настоящего постановления возложить на начальника </w:t>
      </w:r>
      <w:proofErr w:type="gramStart"/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развития территорий администрации городского округа</w:t>
      </w:r>
      <w:proofErr w:type="gramEnd"/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Воротынский Нижегородской области Муравьева В.С.</w:t>
      </w:r>
    </w:p>
    <w:p w:rsidR="00AC7877" w:rsidRPr="00AC7877" w:rsidRDefault="00AC7877" w:rsidP="00AC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877" w:rsidRPr="00AC7877" w:rsidRDefault="00AC7877" w:rsidP="00AC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877" w:rsidRPr="00AC7877" w:rsidRDefault="00AC7877" w:rsidP="00AC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877" w:rsidRPr="00AC7877" w:rsidRDefault="00AC7877" w:rsidP="00AC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AC7877" w:rsidRPr="00AC7877" w:rsidRDefault="00AC7877" w:rsidP="00AC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AC7877" w:rsidRDefault="00AC7877" w:rsidP="00AC7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78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А.А. Солдатов</w:t>
      </w:r>
    </w:p>
    <w:p w:rsidR="00AC7877" w:rsidRDefault="00AC78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C7877" w:rsidRDefault="00AC7877" w:rsidP="002A32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C7877" w:rsidRPr="00A73E86" w:rsidRDefault="00AC7877" w:rsidP="002A32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A73E86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C7877" w:rsidRPr="00A73E86" w:rsidRDefault="00AC7877" w:rsidP="002E7B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E8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Воротынский</w:t>
      </w:r>
    </w:p>
    <w:p w:rsidR="00AC7877" w:rsidRPr="00A73E86" w:rsidRDefault="00AC7877" w:rsidP="002E7B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E8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C7877" w:rsidRPr="00E52D85" w:rsidRDefault="00AC7877" w:rsidP="002E7B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E86">
        <w:rPr>
          <w:rFonts w:ascii="Times New Roman" w:hAnsi="Times New Roman" w:cs="Times New Roman"/>
          <w:sz w:val="28"/>
          <w:szCs w:val="28"/>
        </w:rPr>
        <w:t xml:space="preserve">от </w:t>
      </w:r>
      <w:r w:rsidR="00245CDA">
        <w:rPr>
          <w:rFonts w:ascii="Times New Roman" w:hAnsi="Times New Roman" w:cs="Times New Roman"/>
          <w:sz w:val="28"/>
          <w:szCs w:val="28"/>
        </w:rPr>
        <w:t>15.09.2023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73E86">
        <w:rPr>
          <w:rFonts w:ascii="Times New Roman" w:hAnsi="Times New Roman" w:cs="Times New Roman"/>
          <w:sz w:val="28"/>
          <w:szCs w:val="28"/>
        </w:rPr>
        <w:t xml:space="preserve"> </w:t>
      </w:r>
      <w:r w:rsidR="00245CDA">
        <w:rPr>
          <w:rFonts w:ascii="Times New Roman" w:hAnsi="Times New Roman" w:cs="Times New Roman"/>
          <w:sz w:val="28"/>
          <w:szCs w:val="28"/>
        </w:rPr>
        <w:t>563</w:t>
      </w:r>
      <w:bookmarkStart w:id="0" w:name="_GoBack"/>
      <w:bookmarkEnd w:id="0"/>
    </w:p>
    <w:p w:rsidR="00AC7877" w:rsidRDefault="00AC7877" w:rsidP="00A73E86">
      <w:pPr>
        <w:pStyle w:val="ConsPlusNormal"/>
        <w:tabs>
          <w:tab w:val="left" w:pos="2305"/>
          <w:tab w:val="left" w:pos="4468"/>
        </w:tabs>
        <w:ind w:left="108"/>
        <w:outlineLvl w:val="0"/>
        <w:rPr>
          <w:rFonts w:ascii="Times New Roman" w:hAnsi="Times New Roman" w:cs="Times New Roman"/>
          <w:sz w:val="28"/>
          <w:szCs w:val="28"/>
        </w:rPr>
      </w:pPr>
    </w:p>
    <w:p w:rsidR="002A32B3" w:rsidRDefault="00067C19" w:rsidP="002A32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="00A47CE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A32B3" w:rsidRPr="00A73E86" w:rsidRDefault="002A32B3" w:rsidP="002A32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A73E86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A32B3" w:rsidRPr="00A73E86" w:rsidRDefault="002A32B3" w:rsidP="002A32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E8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Воротынский</w:t>
      </w:r>
    </w:p>
    <w:p w:rsidR="002A32B3" w:rsidRPr="00A73E86" w:rsidRDefault="002A32B3" w:rsidP="002A32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E8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A32B3" w:rsidRDefault="002A32B3" w:rsidP="002A32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E86">
        <w:rPr>
          <w:rFonts w:ascii="Times New Roman" w:hAnsi="Times New Roman" w:cs="Times New Roman"/>
          <w:sz w:val="28"/>
          <w:szCs w:val="28"/>
        </w:rPr>
        <w:t xml:space="preserve">от </w:t>
      </w:r>
      <w:r w:rsidR="00982DC2">
        <w:rPr>
          <w:rFonts w:ascii="Times New Roman" w:hAnsi="Times New Roman" w:cs="Times New Roman"/>
          <w:sz w:val="28"/>
          <w:szCs w:val="28"/>
        </w:rPr>
        <w:t>15.09.2020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73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445</w:t>
      </w:r>
    </w:p>
    <w:p w:rsidR="002E7BFC" w:rsidRDefault="002E7BFC" w:rsidP="002A32B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177C7" w:rsidRPr="002A32B3" w:rsidRDefault="004177C7" w:rsidP="002A32B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72507" w:rsidRDefault="0077096E" w:rsidP="007709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37C">
        <w:rPr>
          <w:rFonts w:ascii="Times New Roman" w:hAnsi="Times New Roman" w:cs="Times New Roman"/>
          <w:sz w:val="28"/>
          <w:szCs w:val="28"/>
        </w:rPr>
        <w:t>Состав комиссии по оценке целесообразности сноса (вырубки) и обрезки зеленых насаждений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37C">
        <w:rPr>
          <w:rFonts w:ascii="Times New Roman" w:hAnsi="Times New Roman" w:cs="Times New Roman"/>
          <w:sz w:val="28"/>
          <w:szCs w:val="28"/>
        </w:rPr>
        <w:t>(дерев</w:t>
      </w:r>
      <w:r w:rsidR="00A72507">
        <w:rPr>
          <w:rFonts w:ascii="Times New Roman" w:hAnsi="Times New Roman" w:cs="Times New Roman"/>
          <w:sz w:val="28"/>
          <w:szCs w:val="28"/>
        </w:rPr>
        <w:t>ьев, кустарников) на территории</w:t>
      </w:r>
    </w:p>
    <w:p w:rsidR="0077096E" w:rsidRPr="002E7BFC" w:rsidRDefault="0077096E" w:rsidP="007709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737C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</w:p>
    <w:p w:rsidR="0077096E" w:rsidRDefault="0077096E" w:rsidP="0077096E">
      <w:pPr>
        <w:pStyle w:val="ConsPlusTitle"/>
        <w:jc w:val="center"/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3420"/>
        <w:gridCol w:w="6480"/>
      </w:tblGrid>
      <w:tr w:rsidR="0070329F" w:rsidRPr="00A7737C" w:rsidTr="00F21812">
        <w:trPr>
          <w:trHeight w:val="240"/>
        </w:trPr>
        <w:tc>
          <w:tcPr>
            <w:tcW w:w="3420" w:type="dxa"/>
          </w:tcPr>
          <w:p w:rsidR="0070329F" w:rsidRPr="00A7737C" w:rsidRDefault="0070329F" w:rsidP="00C62023">
            <w:pPr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70329F" w:rsidRPr="00A7737C" w:rsidRDefault="0070329F" w:rsidP="003006A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</w:tcPr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обеспечение жизнедеятельности </w:t>
            </w:r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подведомственной территории:</w:t>
            </w:r>
          </w:p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городской населенный пункт рабочий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поселок Воротынец - заместитель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Нижегородской области Кузяев Сергей Васильевич</w:t>
            </w:r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городской населенный пункт рабочий поселок Васильсурск, сельский населенный пунк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слобода Хмелевка - заместитель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 Ниже</w:t>
            </w:r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Красильников Сергей Николаевич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село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Белавка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 Березов-Майдан - заместитель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</w:t>
            </w:r>
            <w:r w:rsidR="003B0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асти </w:t>
            </w:r>
            <w:proofErr w:type="spellStart"/>
            <w:r w:rsidR="00252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Хапов</w:t>
            </w:r>
            <w:proofErr w:type="spellEnd"/>
            <w:r w:rsidR="00252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Викторович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село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Ахпаевка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село Быковка, сельский поселок Красная Горка, деревня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Липовка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Львово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деревня Николаевка, деревня Ольгин</w:t>
            </w:r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о, деревня </w:t>
            </w:r>
            <w:proofErr w:type="spellStart"/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Сарайки</w:t>
            </w:r>
            <w:proofErr w:type="spellEnd"/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заместитель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 Нижегоро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дской области Пономаренко Сергей Владимирович</w:t>
            </w:r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село Кам</w:t>
            </w:r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енка, сельский поселок </w:t>
            </w:r>
            <w:proofErr w:type="spellStart"/>
            <w:r w:rsidR="005D4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Кузьмияр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 Нижегородской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Владимировна;</w:t>
            </w:r>
          </w:p>
          <w:p w:rsidR="0070329F" w:rsidRDefault="0070329F" w:rsidP="00FD60EE">
            <w:pPr>
              <w:spacing w:after="120" w:line="24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Михайловское, село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Разнежье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дующий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сектором </w:t>
            </w:r>
            <w:r w:rsidR="00330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территории «Заволжье» 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развития территорий администрации городского округа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оротынский Нижегородской обл</w:t>
            </w:r>
            <w:r w:rsidR="00427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асти Лабутин Юрий</w:t>
            </w:r>
            <w:r w:rsidR="00330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село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Елвашка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сельский поселок Красный Восток, сельский поселок Красные Языки, деревня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Крутцы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сельский поселок Новая Жизнь, село Огнев-Майдан, деревня Покровка, село Покров-Майдан, сел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ьский поселок Юрты - заместитель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 Гришунин Андрей Станиславович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сельский поселок Казанский, сельский поселок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Калиновец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сельский поселок Лысая Гора, село Осинки, село Отары, сельский поселок Петровский, сельский поселок Сосенки, сельский по</w:t>
            </w:r>
            <w:r w:rsidR="00B0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селок Шереметьево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Карзаков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</w:t>
            </w:r>
            <w:r w:rsidR="00B0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Валерьевич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-деревня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Агрофенино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деревня Александровка, село Ивановка, село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Кекино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Ледырь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сельский поселок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Нефедиха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деревня Никольское, сельский поселок Новинки, село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Семьяны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Староникольское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деревня Три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шкино,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заведующий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сектором </w:t>
            </w:r>
            <w:proofErr w:type="gram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 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</w:t>
            </w:r>
            <w:r w:rsidR="00B0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ородской области </w:t>
            </w:r>
            <w:r w:rsidR="00252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 Роман Сергеевич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Pr="00082B4E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деревня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Белогорка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Карповка</w:t>
            </w:r>
            <w:proofErr w:type="spell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сельский поселок Приволжский, село </w:t>
            </w:r>
            <w:proofErr w:type="spell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</w:t>
            </w:r>
            <w:r w:rsidR="00B0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овка</w:t>
            </w:r>
            <w:proofErr w:type="spellEnd"/>
            <w:r w:rsidR="00B0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село Фокино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</w:t>
            </w:r>
            <w:r w:rsidR="00B0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04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 отдела 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</w:t>
            </w:r>
            <w:r w:rsidR="00773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Нижегородской области </w:t>
            </w:r>
            <w:proofErr w:type="spellStart"/>
            <w:r w:rsidR="00773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Халаимов</w:t>
            </w:r>
            <w:proofErr w:type="spellEnd"/>
            <w:r w:rsidR="00773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329F" w:rsidRPr="00A7737C" w:rsidRDefault="0070329F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сельский поселок Алексеевский, деревня 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Варварино, деревня Калитка, село Криуши, деревня Надеждино, село Чугуны, сель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поселок Южный - заведующий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сектором </w:t>
            </w:r>
            <w:proofErr w:type="gramStart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развития территорий администрации городского округа</w:t>
            </w:r>
            <w:proofErr w:type="gramEnd"/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 Зиновьева Татьяна Ивановна</w:t>
            </w:r>
            <w:r w:rsidRPr="000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329F" w:rsidRPr="00A7737C" w:rsidTr="00F21812">
        <w:trPr>
          <w:trHeight w:val="300"/>
        </w:trPr>
        <w:tc>
          <w:tcPr>
            <w:tcW w:w="3420" w:type="dxa"/>
          </w:tcPr>
          <w:p w:rsidR="0070329F" w:rsidRPr="00A7737C" w:rsidRDefault="0070329F" w:rsidP="00C62023">
            <w:pPr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</w:t>
            </w:r>
            <w:r w:rsidRPr="00CC0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комиссии</w:t>
            </w:r>
          </w:p>
        </w:tc>
        <w:tc>
          <w:tcPr>
            <w:tcW w:w="6480" w:type="dxa"/>
          </w:tcPr>
          <w:p w:rsidR="0070329F" w:rsidRPr="00A7737C" w:rsidRDefault="007E76DE" w:rsidP="00165C9E">
            <w:pPr>
              <w:spacing w:after="120" w:line="240" w:lineRule="auto"/>
              <w:ind w:left="283" w:firstLine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65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="00165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</w:t>
            </w:r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развития территорий администрации городского округа</w:t>
            </w:r>
            <w:proofErr w:type="gramEnd"/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 Ниже</w:t>
            </w:r>
            <w:r w:rsidR="0006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области – Дмитриева Наталья </w:t>
            </w:r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6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лександровна</w:t>
            </w:r>
            <w:r w:rsidRP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329F" w:rsidRPr="00A7737C" w:rsidTr="00F21812">
        <w:trPr>
          <w:trHeight w:val="300"/>
        </w:trPr>
        <w:tc>
          <w:tcPr>
            <w:tcW w:w="3420" w:type="dxa"/>
          </w:tcPr>
          <w:p w:rsidR="0070329F" w:rsidRDefault="0070329F" w:rsidP="00C62023">
            <w:pPr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CC0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кретарь комиссии</w:t>
            </w:r>
          </w:p>
          <w:p w:rsidR="0070329F" w:rsidRDefault="0070329F" w:rsidP="003006A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329F" w:rsidRDefault="0070329F" w:rsidP="00363AC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</w:tcPr>
          <w:p w:rsidR="0070329F" w:rsidRPr="00A7737C" w:rsidRDefault="0070329F" w:rsidP="00361EBA">
            <w:pPr>
              <w:spacing w:after="120" w:line="240" w:lineRule="auto"/>
              <w:ind w:left="283" w:firstLine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D7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</w:t>
            </w:r>
            <w:r w:rsidRPr="00CC0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первой </w:t>
            </w:r>
            <w:proofErr w:type="gramStart"/>
            <w:r w:rsid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категории </w:t>
            </w:r>
            <w:r w:rsidRPr="00CC0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развития территорий администрации городского округа</w:t>
            </w:r>
            <w:proofErr w:type="gramEnd"/>
            <w:r w:rsidRPr="00CC0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Воротынский Нижегородской области</w:t>
            </w:r>
            <w:r w:rsidR="0006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Горшкова Мария </w:t>
            </w:r>
            <w:r w:rsid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6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омановна</w:t>
            </w:r>
            <w:r w:rsidR="007E7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329F" w:rsidRPr="00A7737C" w:rsidTr="00F21812">
        <w:trPr>
          <w:trHeight w:val="240"/>
        </w:trPr>
        <w:tc>
          <w:tcPr>
            <w:tcW w:w="3420" w:type="dxa"/>
          </w:tcPr>
          <w:p w:rsidR="0070329F" w:rsidRPr="00A7737C" w:rsidRDefault="00363ACF" w:rsidP="00C62023">
            <w:pPr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480" w:type="dxa"/>
          </w:tcPr>
          <w:p w:rsidR="0070329F" w:rsidRPr="00A7737C" w:rsidRDefault="000D7C1B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03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="0070329F" w:rsidRPr="00441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участкового лесничества</w:t>
            </w:r>
            <w:r w:rsidR="00703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329F" w:rsidRPr="00A7737C" w:rsidTr="00F21812">
        <w:trPr>
          <w:trHeight w:val="140"/>
        </w:trPr>
        <w:tc>
          <w:tcPr>
            <w:tcW w:w="3420" w:type="dxa"/>
          </w:tcPr>
          <w:p w:rsidR="0070329F" w:rsidRPr="00A7737C" w:rsidRDefault="0070329F" w:rsidP="003006A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</w:tcPr>
          <w:p w:rsidR="0070329F" w:rsidRPr="00A7737C" w:rsidRDefault="000D7C1B" w:rsidP="00361EB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03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proofErr w:type="spellStart"/>
            <w:r w:rsidR="001D7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="00703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329F" w:rsidRPr="00A7737C" w:rsidTr="00F21812">
        <w:trPr>
          <w:trHeight w:val="300"/>
        </w:trPr>
        <w:tc>
          <w:tcPr>
            <w:tcW w:w="3420" w:type="dxa"/>
          </w:tcPr>
          <w:p w:rsidR="0070329F" w:rsidRPr="00A7737C" w:rsidRDefault="0070329F" w:rsidP="003006A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</w:tcPr>
          <w:p w:rsidR="0097309F" w:rsidRDefault="0070329F" w:rsidP="0097309F">
            <w:pPr>
              <w:spacing w:line="240" w:lineRule="auto"/>
              <w:ind w:left="300"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</w:t>
            </w:r>
            <w:r w:rsidR="000D7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подведомственной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согласованию</w:t>
            </w:r>
            <w:r w:rsidR="00912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7991" w:rsidRPr="00A7737C" w:rsidRDefault="002D7991" w:rsidP="00FB47DA">
            <w:pPr>
              <w:spacing w:after="0" w:line="240" w:lineRule="auto"/>
              <w:ind w:left="300"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Представитель отдела по строительству, архитектуре и ЖКХ администрации городского округа Воротынский Нижегородской области</w:t>
            </w:r>
            <w:r w:rsidR="00CE3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согласованию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B80974" w:rsidRPr="00B80974" w:rsidRDefault="00B80974" w:rsidP="00B80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0974" w:rsidRPr="00B80974" w:rsidSect="00E52D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9A" w:rsidRDefault="001C439A" w:rsidP="006D2648">
      <w:pPr>
        <w:spacing w:after="0" w:line="240" w:lineRule="auto"/>
      </w:pPr>
      <w:r>
        <w:separator/>
      </w:r>
    </w:p>
  </w:endnote>
  <w:endnote w:type="continuationSeparator" w:id="0">
    <w:p w:rsidR="001C439A" w:rsidRDefault="001C439A" w:rsidP="006D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9A" w:rsidRDefault="001C439A" w:rsidP="006D2648">
      <w:pPr>
        <w:spacing w:after="0" w:line="240" w:lineRule="auto"/>
      </w:pPr>
      <w:r>
        <w:separator/>
      </w:r>
    </w:p>
  </w:footnote>
  <w:footnote w:type="continuationSeparator" w:id="0">
    <w:p w:rsidR="001C439A" w:rsidRDefault="001C439A" w:rsidP="006D2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A2D57BF"/>
    <w:multiLevelType w:val="multilevel"/>
    <w:tmpl w:val="5FBE759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D2477"/>
    <w:multiLevelType w:val="multilevel"/>
    <w:tmpl w:val="EDF44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F77D1C"/>
    <w:multiLevelType w:val="hybridMultilevel"/>
    <w:tmpl w:val="9086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A24B1"/>
    <w:multiLevelType w:val="hybridMultilevel"/>
    <w:tmpl w:val="AF4A226C"/>
    <w:lvl w:ilvl="0" w:tplc="46DCCB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6C"/>
    <w:rsid w:val="00002835"/>
    <w:rsid w:val="00003B10"/>
    <w:rsid w:val="0000665C"/>
    <w:rsid w:val="00022138"/>
    <w:rsid w:val="000255FF"/>
    <w:rsid w:val="00025739"/>
    <w:rsid w:val="00026C2C"/>
    <w:rsid w:val="0003046A"/>
    <w:rsid w:val="00030AED"/>
    <w:rsid w:val="0004677B"/>
    <w:rsid w:val="000532ED"/>
    <w:rsid w:val="00057C95"/>
    <w:rsid w:val="0006089A"/>
    <w:rsid w:val="000625E1"/>
    <w:rsid w:val="00063472"/>
    <w:rsid w:val="00063913"/>
    <w:rsid w:val="00063D0F"/>
    <w:rsid w:val="0006552B"/>
    <w:rsid w:val="00067C19"/>
    <w:rsid w:val="000A0265"/>
    <w:rsid w:val="000B0061"/>
    <w:rsid w:val="000C11F9"/>
    <w:rsid w:val="000D25ED"/>
    <w:rsid w:val="000D4935"/>
    <w:rsid w:val="000D7C1B"/>
    <w:rsid w:val="000F34CA"/>
    <w:rsid w:val="00100AB3"/>
    <w:rsid w:val="001047FD"/>
    <w:rsid w:val="00105DCD"/>
    <w:rsid w:val="00114F89"/>
    <w:rsid w:val="0012367B"/>
    <w:rsid w:val="001602A9"/>
    <w:rsid w:val="00165C9E"/>
    <w:rsid w:val="00172564"/>
    <w:rsid w:val="00175D98"/>
    <w:rsid w:val="001C09E4"/>
    <w:rsid w:val="001C20D7"/>
    <w:rsid w:val="001C439A"/>
    <w:rsid w:val="001C54B0"/>
    <w:rsid w:val="001D6349"/>
    <w:rsid w:val="001D7261"/>
    <w:rsid w:val="001D7E6D"/>
    <w:rsid w:val="00214428"/>
    <w:rsid w:val="002209F7"/>
    <w:rsid w:val="00245CDA"/>
    <w:rsid w:val="00251919"/>
    <w:rsid w:val="0025298A"/>
    <w:rsid w:val="0025401F"/>
    <w:rsid w:val="00264EE5"/>
    <w:rsid w:val="002A26CF"/>
    <w:rsid w:val="002A32B3"/>
    <w:rsid w:val="002A7597"/>
    <w:rsid w:val="002D21D0"/>
    <w:rsid w:val="002D2698"/>
    <w:rsid w:val="002D7991"/>
    <w:rsid w:val="002E7BFC"/>
    <w:rsid w:val="002F1D62"/>
    <w:rsid w:val="00300D73"/>
    <w:rsid w:val="00302E48"/>
    <w:rsid w:val="00305890"/>
    <w:rsid w:val="003079BE"/>
    <w:rsid w:val="003146C7"/>
    <w:rsid w:val="00330F70"/>
    <w:rsid w:val="00332A6B"/>
    <w:rsid w:val="003452F3"/>
    <w:rsid w:val="003509B0"/>
    <w:rsid w:val="00350FA7"/>
    <w:rsid w:val="00361EBA"/>
    <w:rsid w:val="00363ACF"/>
    <w:rsid w:val="00365B25"/>
    <w:rsid w:val="003941E0"/>
    <w:rsid w:val="003A19FE"/>
    <w:rsid w:val="003B0B43"/>
    <w:rsid w:val="003B705E"/>
    <w:rsid w:val="003E17E9"/>
    <w:rsid w:val="003F0892"/>
    <w:rsid w:val="004003D8"/>
    <w:rsid w:val="0040721A"/>
    <w:rsid w:val="00412F1A"/>
    <w:rsid w:val="004177C7"/>
    <w:rsid w:val="00427286"/>
    <w:rsid w:val="00452496"/>
    <w:rsid w:val="0045616C"/>
    <w:rsid w:val="00474961"/>
    <w:rsid w:val="0048646E"/>
    <w:rsid w:val="004A4F94"/>
    <w:rsid w:val="004C10EA"/>
    <w:rsid w:val="004C5B1E"/>
    <w:rsid w:val="004C6830"/>
    <w:rsid w:val="00505317"/>
    <w:rsid w:val="005062FE"/>
    <w:rsid w:val="00545DC7"/>
    <w:rsid w:val="005A2D40"/>
    <w:rsid w:val="005B10C6"/>
    <w:rsid w:val="005C4020"/>
    <w:rsid w:val="005D4736"/>
    <w:rsid w:val="005E3279"/>
    <w:rsid w:val="005E6EF4"/>
    <w:rsid w:val="005F6F4E"/>
    <w:rsid w:val="006329E2"/>
    <w:rsid w:val="00644652"/>
    <w:rsid w:val="0065698E"/>
    <w:rsid w:val="00657E0A"/>
    <w:rsid w:val="00677CBC"/>
    <w:rsid w:val="00694CDF"/>
    <w:rsid w:val="006A28E4"/>
    <w:rsid w:val="006D2648"/>
    <w:rsid w:val="006F0ED2"/>
    <w:rsid w:val="006F4FD1"/>
    <w:rsid w:val="006F516B"/>
    <w:rsid w:val="0070329F"/>
    <w:rsid w:val="00717989"/>
    <w:rsid w:val="007323DF"/>
    <w:rsid w:val="007611DA"/>
    <w:rsid w:val="0077096E"/>
    <w:rsid w:val="00770C76"/>
    <w:rsid w:val="0077305C"/>
    <w:rsid w:val="00784F85"/>
    <w:rsid w:val="00791016"/>
    <w:rsid w:val="00792237"/>
    <w:rsid w:val="007A2933"/>
    <w:rsid w:val="007C5847"/>
    <w:rsid w:val="007E76DE"/>
    <w:rsid w:val="00816591"/>
    <w:rsid w:val="00877906"/>
    <w:rsid w:val="00886C0B"/>
    <w:rsid w:val="00893F62"/>
    <w:rsid w:val="00896ADF"/>
    <w:rsid w:val="008C2F62"/>
    <w:rsid w:val="008C3AF0"/>
    <w:rsid w:val="008C6DD0"/>
    <w:rsid w:val="008E14BE"/>
    <w:rsid w:val="008E285C"/>
    <w:rsid w:val="008E3608"/>
    <w:rsid w:val="009028BE"/>
    <w:rsid w:val="00911EE0"/>
    <w:rsid w:val="00912B02"/>
    <w:rsid w:val="00937857"/>
    <w:rsid w:val="00952F79"/>
    <w:rsid w:val="0096473C"/>
    <w:rsid w:val="0097309F"/>
    <w:rsid w:val="00982DC2"/>
    <w:rsid w:val="009927BB"/>
    <w:rsid w:val="009A3627"/>
    <w:rsid w:val="009B1359"/>
    <w:rsid w:val="009B2060"/>
    <w:rsid w:val="009B44A1"/>
    <w:rsid w:val="009C5BC5"/>
    <w:rsid w:val="009D0EFB"/>
    <w:rsid w:val="009D308E"/>
    <w:rsid w:val="009D4DDD"/>
    <w:rsid w:val="00A13D6C"/>
    <w:rsid w:val="00A2566F"/>
    <w:rsid w:val="00A36CF1"/>
    <w:rsid w:val="00A44F37"/>
    <w:rsid w:val="00A47CEA"/>
    <w:rsid w:val="00A55396"/>
    <w:rsid w:val="00A72507"/>
    <w:rsid w:val="00A73E86"/>
    <w:rsid w:val="00A76102"/>
    <w:rsid w:val="00A7737C"/>
    <w:rsid w:val="00AA4384"/>
    <w:rsid w:val="00AB52FE"/>
    <w:rsid w:val="00AC46C4"/>
    <w:rsid w:val="00AC7877"/>
    <w:rsid w:val="00AF51CE"/>
    <w:rsid w:val="00B031A3"/>
    <w:rsid w:val="00B0425F"/>
    <w:rsid w:val="00B148D0"/>
    <w:rsid w:val="00B14EEB"/>
    <w:rsid w:val="00B47383"/>
    <w:rsid w:val="00B47796"/>
    <w:rsid w:val="00B70BB5"/>
    <w:rsid w:val="00B73B48"/>
    <w:rsid w:val="00B80974"/>
    <w:rsid w:val="00B95372"/>
    <w:rsid w:val="00BB21F1"/>
    <w:rsid w:val="00BB24F2"/>
    <w:rsid w:val="00BB29E2"/>
    <w:rsid w:val="00BD616B"/>
    <w:rsid w:val="00C15266"/>
    <w:rsid w:val="00C35599"/>
    <w:rsid w:val="00C54B73"/>
    <w:rsid w:val="00C618D0"/>
    <w:rsid w:val="00C62023"/>
    <w:rsid w:val="00C62B4A"/>
    <w:rsid w:val="00C6586A"/>
    <w:rsid w:val="00C74974"/>
    <w:rsid w:val="00C846ED"/>
    <w:rsid w:val="00CA4E57"/>
    <w:rsid w:val="00CB0959"/>
    <w:rsid w:val="00CE347A"/>
    <w:rsid w:val="00CE3E4B"/>
    <w:rsid w:val="00CF4402"/>
    <w:rsid w:val="00D02D47"/>
    <w:rsid w:val="00D15BA0"/>
    <w:rsid w:val="00D2010A"/>
    <w:rsid w:val="00D24D97"/>
    <w:rsid w:val="00D30200"/>
    <w:rsid w:val="00D31C72"/>
    <w:rsid w:val="00D41D33"/>
    <w:rsid w:val="00D43148"/>
    <w:rsid w:val="00D61C01"/>
    <w:rsid w:val="00D72CDC"/>
    <w:rsid w:val="00D775FE"/>
    <w:rsid w:val="00D77779"/>
    <w:rsid w:val="00D84B67"/>
    <w:rsid w:val="00DA6B32"/>
    <w:rsid w:val="00DB1EDA"/>
    <w:rsid w:val="00DD5662"/>
    <w:rsid w:val="00DE2EC3"/>
    <w:rsid w:val="00DE4CC5"/>
    <w:rsid w:val="00E076DE"/>
    <w:rsid w:val="00E10848"/>
    <w:rsid w:val="00E13F46"/>
    <w:rsid w:val="00E26C6E"/>
    <w:rsid w:val="00E31552"/>
    <w:rsid w:val="00E4619F"/>
    <w:rsid w:val="00E4624C"/>
    <w:rsid w:val="00E47D88"/>
    <w:rsid w:val="00E52D85"/>
    <w:rsid w:val="00E557CC"/>
    <w:rsid w:val="00E60BF8"/>
    <w:rsid w:val="00E73710"/>
    <w:rsid w:val="00E75BEF"/>
    <w:rsid w:val="00E87379"/>
    <w:rsid w:val="00E90AE0"/>
    <w:rsid w:val="00E95414"/>
    <w:rsid w:val="00EA4AA2"/>
    <w:rsid w:val="00EF3367"/>
    <w:rsid w:val="00EF4C32"/>
    <w:rsid w:val="00F13DEB"/>
    <w:rsid w:val="00F146E4"/>
    <w:rsid w:val="00F14781"/>
    <w:rsid w:val="00F21812"/>
    <w:rsid w:val="00F23514"/>
    <w:rsid w:val="00F3228E"/>
    <w:rsid w:val="00F442DD"/>
    <w:rsid w:val="00F446E8"/>
    <w:rsid w:val="00F579D6"/>
    <w:rsid w:val="00F62B47"/>
    <w:rsid w:val="00F85579"/>
    <w:rsid w:val="00FA2737"/>
    <w:rsid w:val="00FA5476"/>
    <w:rsid w:val="00FB406A"/>
    <w:rsid w:val="00FB47DA"/>
    <w:rsid w:val="00FD54EC"/>
    <w:rsid w:val="00FD60EE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6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6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561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7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E557CC"/>
  </w:style>
  <w:style w:type="character" w:customStyle="1" w:styleId="6">
    <w:name w:val="Основной шрифт абзаца6"/>
    <w:rsid w:val="00C54B73"/>
  </w:style>
  <w:style w:type="paragraph" w:styleId="a4">
    <w:name w:val="List Paragraph"/>
    <w:basedOn w:val="a"/>
    <w:uiPriority w:val="34"/>
    <w:qFormat/>
    <w:rsid w:val="006446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652"/>
    <w:rPr>
      <w:rFonts w:ascii="Tahoma" w:hAnsi="Tahoma" w:cs="Tahoma"/>
      <w:sz w:val="16"/>
      <w:szCs w:val="16"/>
    </w:rPr>
  </w:style>
  <w:style w:type="character" w:customStyle="1" w:styleId="WW-Absatz-Standardschriftart111">
    <w:name w:val="WW-Absatz-Standardschriftart111"/>
    <w:rsid w:val="006329E2"/>
  </w:style>
  <w:style w:type="paragraph" w:styleId="a7">
    <w:name w:val="No Spacing"/>
    <w:uiPriority w:val="1"/>
    <w:qFormat/>
    <w:rsid w:val="002E7BFC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474961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474961"/>
    <w:rPr>
      <w:color w:val="0000FF" w:themeColor="hyperlink"/>
      <w:u w:val="single"/>
    </w:rPr>
  </w:style>
  <w:style w:type="paragraph" w:customStyle="1" w:styleId="2">
    <w:name w:val="Знак Знак Знак2 Знак"/>
    <w:basedOn w:val="a"/>
    <w:rsid w:val="000C11F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0">
    <w:name w:val="consplustitle"/>
    <w:basedOn w:val="a"/>
    <w:rsid w:val="000C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8E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6A2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28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D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2648"/>
  </w:style>
  <w:style w:type="paragraph" w:styleId="ac">
    <w:name w:val="footer"/>
    <w:basedOn w:val="a"/>
    <w:link w:val="ad"/>
    <w:uiPriority w:val="99"/>
    <w:unhideWhenUsed/>
    <w:rsid w:val="006D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2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6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6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1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561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7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E557CC"/>
  </w:style>
  <w:style w:type="character" w:customStyle="1" w:styleId="6">
    <w:name w:val="Основной шрифт абзаца6"/>
    <w:rsid w:val="00C54B73"/>
  </w:style>
  <w:style w:type="paragraph" w:styleId="a4">
    <w:name w:val="List Paragraph"/>
    <w:basedOn w:val="a"/>
    <w:uiPriority w:val="34"/>
    <w:qFormat/>
    <w:rsid w:val="006446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652"/>
    <w:rPr>
      <w:rFonts w:ascii="Tahoma" w:hAnsi="Tahoma" w:cs="Tahoma"/>
      <w:sz w:val="16"/>
      <w:szCs w:val="16"/>
    </w:rPr>
  </w:style>
  <w:style w:type="character" w:customStyle="1" w:styleId="WW-Absatz-Standardschriftart111">
    <w:name w:val="WW-Absatz-Standardschriftart111"/>
    <w:rsid w:val="006329E2"/>
  </w:style>
  <w:style w:type="paragraph" w:styleId="a7">
    <w:name w:val="No Spacing"/>
    <w:uiPriority w:val="1"/>
    <w:qFormat/>
    <w:rsid w:val="002E7BFC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474961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474961"/>
    <w:rPr>
      <w:color w:val="0000FF" w:themeColor="hyperlink"/>
      <w:u w:val="single"/>
    </w:rPr>
  </w:style>
  <w:style w:type="paragraph" w:customStyle="1" w:styleId="2">
    <w:name w:val="Знак Знак Знак2 Знак"/>
    <w:basedOn w:val="a"/>
    <w:rsid w:val="000C11F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0">
    <w:name w:val="consplustitle"/>
    <w:basedOn w:val="a"/>
    <w:rsid w:val="000C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8E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6A2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28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D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2648"/>
  </w:style>
  <w:style w:type="paragraph" w:styleId="ac">
    <w:name w:val="footer"/>
    <w:basedOn w:val="a"/>
    <w:link w:val="ad"/>
    <w:uiPriority w:val="99"/>
    <w:unhideWhenUsed/>
    <w:rsid w:val="006D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Транцева</cp:lastModifiedBy>
  <cp:revision>32</cp:revision>
  <cp:lastPrinted>2020-09-15T05:16:00Z</cp:lastPrinted>
  <dcterms:created xsi:type="dcterms:W3CDTF">2021-06-16T11:54:00Z</dcterms:created>
  <dcterms:modified xsi:type="dcterms:W3CDTF">2023-09-18T06:21:00Z</dcterms:modified>
</cp:coreProperties>
</file>